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C" w:rsidRDefault="000C012C"/>
    <w:p w:rsidR="00245083" w:rsidRPr="004558F3" w:rsidRDefault="004558F3" w:rsidP="008D3B7E">
      <w:pPr>
        <w:jc w:val="center"/>
        <w:rPr>
          <w:b/>
          <w:sz w:val="28"/>
          <w:szCs w:val="28"/>
        </w:rPr>
      </w:pPr>
      <w:r w:rsidRPr="004558F3">
        <w:rPr>
          <w:b/>
          <w:sz w:val="28"/>
          <w:szCs w:val="28"/>
        </w:rPr>
        <w:t>Zimowa Senioriada’20 w Rabce-Zdroju</w:t>
      </w:r>
    </w:p>
    <w:p w:rsidR="00245083" w:rsidRDefault="00245083" w:rsidP="008D3B7E">
      <w:pPr>
        <w:jc w:val="both"/>
      </w:pPr>
    </w:p>
    <w:p w:rsidR="008D3B7E" w:rsidRDefault="00245083" w:rsidP="008D3B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B7E">
        <w:rPr>
          <w:rFonts w:ascii="Times New Roman" w:hAnsi="Times New Roman" w:cs="Times New Roman"/>
          <w:sz w:val="24"/>
          <w:szCs w:val="24"/>
        </w:rPr>
        <w:t xml:space="preserve">W konkurencji </w:t>
      </w:r>
      <w:proofErr w:type="spellStart"/>
      <w:r w:rsidRPr="008D3B7E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8D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B7E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D3B7E">
        <w:rPr>
          <w:rFonts w:ascii="Times New Roman" w:hAnsi="Times New Roman" w:cs="Times New Roman"/>
          <w:sz w:val="24"/>
          <w:szCs w:val="24"/>
        </w:rPr>
        <w:t xml:space="preserve"> startują drużyny trzyosobowe w składzie: kapitan i 2 zawodników. Kapitanowie drużyn losują koperty z numerem trasy, któr</w:t>
      </w:r>
      <w:r w:rsidR="00E60774" w:rsidRPr="008D3B7E">
        <w:rPr>
          <w:rFonts w:ascii="Times New Roman" w:hAnsi="Times New Roman" w:cs="Times New Roman"/>
          <w:sz w:val="24"/>
          <w:szCs w:val="24"/>
        </w:rPr>
        <w:t>a ma przebyć drużyna (pod opieką</w:t>
      </w:r>
      <w:r w:rsidRPr="008D3B7E">
        <w:rPr>
          <w:rFonts w:ascii="Times New Roman" w:hAnsi="Times New Roman" w:cs="Times New Roman"/>
          <w:sz w:val="24"/>
          <w:szCs w:val="24"/>
        </w:rPr>
        <w:t xml:space="preserve"> n</w:t>
      </w:r>
      <w:r w:rsidR="00E60774" w:rsidRPr="008D3B7E">
        <w:rPr>
          <w:rFonts w:ascii="Times New Roman" w:hAnsi="Times New Roman" w:cs="Times New Roman"/>
          <w:sz w:val="24"/>
          <w:szCs w:val="24"/>
        </w:rPr>
        <w:t>a</w:t>
      </w:r>
      <w:r w:rsidRPr="008D3B7E">
        <w:rPr>
          <w:rFonts w:ascii="Times New Roman" w:hAnsi="Times New Roman" w:cs="Times New Roman"/>
          <w:sz w:val="24"/>
          <w:szCs w:val="24"/>
        </w:rPr>
        <w:t>szego przewodnika). N</w:t>
      </w:r>
      <w:r w:rsidR="00DE000B" w:rsidRPr="008D3B7E">
        <w:rPr>
          <w:rFonts w:ascii="Times New Roman" w:hAnsi="Times New Roman" w:cs="Times New Roman"/>
          <w:sz w:val="24"/>
          <w:szCs w:val="24"/>
        </w:rPr>
        <w:t>a trasie poznają atrakcje</w:t>
      </w:r>
      <w:r w:rsidRPr="008D3B7E">
        <w:rPr>
          <w:rFonts w:ascii="Times New Roman" w:hAnsi="Times New Roman" w:cs="Times New Roman"/>
          <w:sz w:val="24"/>
          <w:szCs w:val="24"/>
        </w:rPr>
        <w:t xml:space="preserve"> Rabki-Z</w:t>
      </w:r>
      <w:r w:rsidR="00B473D4" w:rsidRPr="008D3B7E">
        <w:rPr>
          <w:rFonts w:ascii="Times New Roman" w:hAnsi="Times New Roman" w:cs="Times New Roman"/>
          <w:sz w:val="24"/>
          <w:szCs w:val="24"/>
        </w:rPr>
        <w:t>droju i docierają w miejsce doc</w:t>
      </w:r>
      <w:r w:rsidRPr="008D3B7E">
        <w:rPr>
          <w:rFonts w:ascii="Times New Roman" w:hAnsi="Times New Roman" w:cs="Times New Roman"/>
          <w:sz w:val="24"/>
          <w:szCs w:val="24"/>
        </w:rPr>
        <w:t xml:space="preserve">elowe, gdzie spotkają się </w:t>
      </w:r>
      <w:r w:rsidR="00E60774" w:rsidRPr="008D3B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B7E">
        <w:rPr>
          <w:rFonts w:ascii="Times New Roman" w:hAnsi="Times New Roman" w:cs="Times New Roman"/>
          <w:sz w:val="24"/>
          <w:szCs w:val="24"/>
        </w:rPr>
        <w:t>z osobą, która zaprezentuje</w:t>
      </w:r>
      <w:r w:rsidR="00DE000B" w:rsidRPr="008D3B7E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A45BBB" w:rsidRPr="008D3B7E">
        <w:rPr>
          <w:rFonts w:ascii="Times New Roman" w:hAnsi="Times New Roman" w:cs="Times New Roman"/>
          <w:sz w:val="24"/>
          <w:szCs w:val="24"/>
        </w:rPr>
        <w:t xml:space="preserve"> do zwiedzania obiekt.</w:t>
      </w:r>
    </w:p>
    <w:p w:rsidR="008D3B7E" w:rsidRDefault="00A45BBB" w:rsidP="008D3B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B7E">
        <w:rPr>
          <w:rFonts w:ascii="Times New Roman" w:hAnsi="Times New Roman" w:cs="Times New Roman"/>
          <w:sz w:val="24"/>
          <w:szCs w:val="24"/>
        </w:rPr>
        <w:t>Każda drużyna rozwiązuje w ściśle określonym czasie test wiedzy o Rabce-Zdroju. Test zawiera 25 pytań. Każda p</w:t>
      </w:r>
      <w:r w:rsidR="008D3B7E">
        <w:rPr>
          <w:rFonts w:ascii="Times New Roman" w:hAnsi="Times New Roman" w:cs="Times New Roman"/>
          <w:sz w:val="24"/>
          <w:szCs w:val="24"/>
        </w:rPr>
        <w:t xml:space="preserve">rawidłowa odpowiedź to 1 pkt. </w:t>
      </w:r>
      <w:bookmarkStart w:id="0" w:name="_GoBack"/>
      <w:bookmarkEnd w:id="0"/>
      <w:r w:rsidRPr="008D3B7E">
        <w:rPr>
          <w:rFonts w:ascii="Times New Roman" w:hAnsi="Times New Roman" w:cs="Times New Roman"/>
          <w:sz w:val="24"/>
          <w:szCs w:val="24"/>
        </w:rPr>
        <w:t>Ponadto, w drodze powrotnej do Amfiteatru drużyna rozwiązuje zadanie niespodzia</w:t>
      </w:r>
      <w:r w:rsidR="008D3B7E">
        <w:rPr>
          <w:rFonts w:ascii="Times New Roman" w:hAnsi="Times New Roman" w:cs="Times New Roman"/>
          <w:sz w:val="24"/>
          <w:szCs w:val="24"/>
        </w:rPr>
        <w:t>nkę punktowaną od 0 do 10 pkt.</w:t>
      </w:r>
    </w:p>
    <w:p w:rsidR="00A45BBB" w:rsidRPr="008D3B7E" w:rsidRDefault="00A45BBB" w:rsidP="008D3B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B7E">
        <w:rPr>
          <w:rFonts w:ascii="Times New Roman" w:hAnsi="Times New Roman" w:cs="Times New Roman"/>
          <w:sz w:val="24"/>
          <w:szCs w:val="24"/>
        </w:rPr>
        <w:t>Jury konkurencji ocenia prawidłowość wykonanych zadań na arkuszach ocen. Miejsca 1,2,3 zdobywają drużyny, które uzyskały największą ilość punktów.</w:t>
      </w:r>
    </w:p>
    <w:p w:rsidR="00A45BBB" w:rsidRPr="008D3B7E" w:rsidRDefault="00A45BBB" w:rsidP="008D3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7E">
        <w:rPr>
          <w:rFonts w:ascii="Times New Roman" w:hAnsi="Times New Roman" w:cs="Times New Roman"/>
          <w:sz w:val="24"/>
          <w:szCs w:val="24"/>
        </w:rPr>
        <w:t>Czas trwania konkurencji to łącznie 3 godziny.</w:t>
      </w:r>
    </w:p>
    <w:sectPr w:rsidR="00A45BBB" w:rsidRPr="008D3B7E" w:rsidSect="0024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5B"/>
    <w:rsid w:val="000C012C"/>
    <w:rsid w:val="00245083"/>
    <w:rsid w:val="004558F3"/>
    <w:rsid w:val="00734E5B"/>
    <w:rsid w:val="008D3B7E"/>
    <w:rsid w:val="00A45BBB"/>
    <w:rsid w:val="00B473D4"/>
    <w:rsid w:val="00DE000B"/>
    <w:rsid w:val="00E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sliwinski</dc:creator>
  <cp:lastModifiedBy>user</cp:lastModifiedBy>
  <cp:revision>2</cp:revision>
  <dcterms:created xsi:type="dcterms:W3CDTF">2020-02-01T10:46:00Z</dcterms:created>
  <dcterms:modified xsi:type="dcterms:W3CDTF">2020-02-01T10:46:00Z</dcterms:modified>
</cp:coreProperties>
</file>